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Style w:val="7"/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Style w:val="7"/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eastAsia="zh-CN"/>
        </w:rPr>
        <w:t>附件</w:t>
      </w:r>
      <w:r>
        <w:rPr>
          <w:rStyle w:val="7"/>
          <w:rFonts w:hint="eastAsia" w:ascii="黑体" w:hAnsi="黑体" w:eastAsia="黑体" w:cs="黑体"/>
          <w:b w:val="0"/>
          <w:i w:val="0"/>
          <w:caps w:val="0"/>
          <w:color w:val="auto"/>
          <w:spacing w:val="0"/>
          <w:sz w:val="32"/>
          <w:szCs w:val="32"/>
          <w:u w:val="none"/>
          <w:shd w:val="clear" w:color="auto" w:fill="FFFFFF"/>
          <w:lang w:val="en-US" w:eastAsia="zh-CN"/>
        </w:rPr>
        <w:t>2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</w:pPr>
      <w:bookmarkStart w:id="0" w:name="_GoBack"/>
      <w:r>
        <w:rPr>
          <w:rStyle w:val="7"/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  <w:t>政府信息依申请公开办理流程图</w:t>
      </w:r>
      <w:bookmarkEnd w:id="0"/>
      <w:r>
        <w:rPr>
          <w:rFonts w:hint="default" w:ascii="Calibri" w:hAnsi="Calibri" w:cs="Calibri"/>
          <w:sz w:val="21"/>
          <w:szCs w:val="21"/>
        </w:rPr>
        <w:fldChar w:fldCharType="begin"/>
      </w:r>
      <w:r>
        <w:rPr>
          <w:rFonts w:hint="default" w:ascii="Calibri" w:hAnsi="Calibri" w:cs="Calibri"/>
          <w:sz w:val="21"/>
          <w:szCs w:val="21"/>
        </w:rPr>
        <w:instrText xml:space="preserve">INCLUDEPICTURE \d "https://www.ganzhou.gov.cn/zfxxgk/c102455/2020-05/07/cf9c4d65974e456d8eebdf9a589a80b3/images/7a978f16e23347f6b94613c07faedc8f.png" \* MERGEFORMATINET </w:instrText>
      </w:r>
      <w:r>
        <w:rPr>
          <w:rFonts w:hint="default" w:ascii="Calibri" w:hAnsi="Calibri" w:cs="Calibri"/>
          <w:sz w:val="21"/>
          <w:szCs w:val="21"/>
        </w:rPr>
        <w:fldChar w:fldCharType="separate"/>
      </w:r>
      <w:r>
        <w:rPr>
          <w:rFonts w:hint="default" w:ascii="Calibri" w:hAnsi="Calibri" w:cs="Calibri"/>
          <w:sz w:val="21"/>
          <w:szCs w:val="21"/>
        </w:rPr>
        <w:drawing>
          <wp:inline distT="0" distB="0" distL="114300" distR="114300">
            <wp:extent cx="5445125" cy="6783070"/>
            <wp:effectExtent l="0" t="0" r="3175" b="1778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45125" cy="678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Calibri" w:hAnsi="Calibri" w:cs="Calibri"/>
          <w:sz w:val="21"/>
          <w:szCs w:val="21"/>
        </w:rPr>
        <w:fldChar w:fldCharType="end"/>
      </w:r>
    </w:p>
    <w:sectPr>
      <w:pgSz w:w="11850" w:h="16783"/>
      <w:pgMar w:top="2154" w:right="1531" w:bottom="1984" w:left="1587" w:header="2098" w:footer="164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81726F"/>
    <w:rsid w:val="0981726F"/>
    <w:rsid w:val="0E3C6784"/>
    <w:rsid w:val="33020856"/>
    <w:rsid w:val="366060BD"/>
    <w:rsid w:val="3E3D78DC"/>
    <w:rsid w:val="59EE02A1"/>
    <w:rsid w:val="723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2020-09-18T01:12:00Z</dcterms:created>
  <dc:creator>鈍劒ψ</dc:creator>
  <cp:lastModifiedBy>Administrator</cp:lastModifiedBy>
  <dcterms:modified xsi:type="dcterms:W3CDTF">2022-01-25T03:13:48Z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7428192F17924DF1849FF1B524290A8D</vt:lpwstr>
  </property>
</Properties>
</file>