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108" w:tblpY="2553"/>
        <w:tblOverlap w:val="never"/>
        <w:tblW w:w="147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75"/>
        <w:gridCol w:w="2150"/>
        <w:gridCol w:w="1013"/>
        <w:gridCol w:w="1362"/>
        <w:gridCol w:w="713"/>
        <w:gridCol w:w="872"/>
        <w:gridCol w:w="1080"/>
        <w:gridCol w:w="2110"/>
        <w:gridCol w:w="2263"/>
        <w:gridCol w:w="1962"/>
      </w:tblGrid>
      <w:tr w:rsidR="00B14762">
        <w:trPr>
          <w:trHeight w:val="860"/>
        </w:trPr>
        <w:tc>
          <w:tcPr>
            <w:tcW w:w="14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Pr="00120E59" w:rsidRDefault="00120E59">
            <w:pPr>
              <w:widowControl/>
              <w:jc w:val="center"/>
              <w:textAlignment w:val="center"/>
              <w:rPr>
                <w:rFonts w:ascii="方正小标宋简体" w:eastAsia="方正小标宋简体" w:hAnsi="宋体" w:cs="宋体" w:hint="eastAsia"/>
                <w:color w:val="000000"/>
                <w:sz w:val="36"/>
                <w:szCs w:val="36"/>
              </w:rPr>
            </w:pPr>
            <w:r w:rsidRPr="00120E59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  <w:lang/>
              </w:rPr>
              <w:t>寻乌县</w:t>
            </w:r>
            <w:r w:rsidRPr="00120E59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  <w:lang/>
              </w:rPr>
              <w:t>2015</w:t>
            </w:r>
            <w:r w:rsidRPr="00120E59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  <w:lang/>
              </w:rPr>
              <w:t>年度小型水库移民解困项目变更前计划表</w:t>
            </w:r>
          </w:p>
        </w:tc>
      </w:tr>
      <w:tr w:rsidR="00B14762">
        <w:trPr>
          <w:trHeight w:val="60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项目名称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计划年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项目类别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数量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单位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后扶基金（万元）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实施地点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批复文号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项目调整原因</w:t>
            </w:r>
          </w:p>
        </w:tc>
      </w:tr>
      <w:tr w:rsidR="00B14762">
        <w:trPr>
          <w:trHeight w:val="56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兴建坪山桥涵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基础设施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罗珊乡泊竹村坪山组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寻扶移办字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[2017]22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因其它资金已实施</w:t>
            </w:r>
          </w:p>
        </w:tc>
      </w:tr>
      <w:tr w:rsidR="00B14762">
        <w:trPr>
          <w:trHeight w:val="56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B1476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合计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B1476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B1476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B1476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B1476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B1476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B1476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B1476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 w:rsidR="00B14762">
        <w:trPr>
          <w:trHeight w:val="560"/>
        </w:trPr>
        <w:tc>
          <w:tcPr>
            <w:tcW w:w="147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Pr="00120E59" w:rsidRDefault="00120E59">
            <w:pPr>
              <w:widowControl/>
              <w:jc w:val="center"/>
              <w:textAlignment w:val="center"/>
              <w:rPr>
                <w:rFonts w:ascii="方正小标宋简体" w:eastAsia="方正小标宋简体" w:hAnsi="宋体" w:cs="宋体" w:hint="eastAsia"/>
                <w:color w:val="000000"/>
                <w:sz w:val="36"/>
                <w:szCs w:val="36"/>
              </w:rPr>
            </w:pPr>
            <w:r w:rsidRPr="00120E59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  <w:lang/>
              </w:rPr>
              <w:t>寻乌县</w:t>
            </w:r>
            <w:r w:rsidRPr="00120E59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  <w:lang/>
              </w:rPr>
              <w:t>2015</w:t>
            </w:r>
            <w:r w:rsidRPr="00120E59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  <w:lang/>
              </w:rPr>
              <w:t>年度小型水库移民解困项目变更后计划表</w:t>
            </w:r>
          </w:p>
        </w:tc>
      </w:tr>
      <w:tr w:rsidR="00B14762">
        <w:trPr>
          <w:trHeight w:val="56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项目名称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实施年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项目类别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数量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单位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后扶基金（万元）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实施地点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资金来源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B14762">
        <w:trPr>
          <w:trHeight w:val="56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硬化南龙村上村太阳能光伏电站至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S458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连接线道路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基础设施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南桥镇南龙村上村组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赣财扶指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[2016]21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B1476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14762">
        <w:trPr>
          <w:trHeight w:val="560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B1476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合计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B1476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B1476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B1476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B1476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2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B1476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B1476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B1476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 w:rsidR="00B14762">
        <w:trPr>
          <w:trHeight w:val="600"/>
        </w:trPr>
        <w:tc>
          <w:tcPr>
            <w:tcW w:w="14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B147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B14762" w:rsidRDefault="00120E59">
      <w:bookmarkStart w:id="0" w:name="_GoBack"/>
      <w:bookmarkEnd w:id="0"/>
      <w:r>
        <w:rPr>
          <w:rFonts w:hint="eastAsia"/>
        </w:rPr>
        <w:t>附件：</w:t>
      </w:r>
    </w:p>
    <w:tbl>
      <w:tblPr>
        <w:tblpPr w:leftFromText="180" w:rightFromText="180" w:vertAnchor="page" w:horzAnchor="page" w:tblpX="1141" w:tblpY="2005"/>
        <w:tblOverlap w:val="never"/>
        <w:tblW w:w="147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75"/>
        <w:gridCol w:w="2150"/>
        <w:gridCol w:w="1013"/>
        <w:gridCol w:w="1362"/>
        <w:gridCol w:w="713"/>
        <w:gridCol w:w="872"/>
        <w:gridCol w:w="1080"/>
        <w:gridCol w:w="2110"/>
        <w:gridCol w:w="2263"/>
        <w:gridCol w:w="1962"/>
      </w:tblGrid>
      <w:tr w:rsidR="00B14762">
        <w:trPr>
          <w:trHeight w:val="860"/>
        </w:trPr>
        <w:tc>
          <w:tcPr>
            <w:tcW w:w="14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Pr="00120E59" w:rsidRDefault="00120E59" w:rsidP="00120E59">
            <w:pPr>
              <w:widowControl/>
              <w:jc w:val="center"/>
              <w:textAlignment w:val="center"/>
              <w:rPr>
                <w:rFonts w:ascii="方正小标宋简体" w:eastAsia="方正小标宋简体" w:hAnsi="宋体" w:cs="宋体" w:hint="eastAsia"/>
                <w:color w:val="000000"/>
                <w:sz w:val="36"/>
                <w:szCs w:val="36"/>
              </w:rPr>
            </w:pPr>
            <w:r w:rsidRPr="00120E59">
              <w:rPr>
                <w:rFonts w:ascii="方正小标宋简体" w:eastAsia="方正小标宋简体" w:hAnsi="宋体" w:cs="宋体" w:hint="eastAsia"/>
                <w:color w:val="000000"/>
                <w:sz w:val="36"/>
                <w:szCs w:val="36"/>
              </w:rPr>
              <w:t>寻乌县</w:t>
            </w:r>
            <w:r>
              <w:rPr>
                <w:rFonts w:ascii="方正小标宋简体" w:eastAsia="方正小标宋简体" w:hAnsi="宋体" w:cs="宋体" w:hint="eastAsia"/>
                <w:color w:val="000000"/>
                <w:sz w:val="36"/>
                <w:szCs w:val="36"/>
              </w:rPr>
              <w:t>2017年度大中型水库移民后扶结余资金项目变更前计划表</w:t>
            </w:r>
          </w:p>
        </w:tc>
      </w:tr>
      <w:tr w:rsidR="00B14762">
        <w:trPr>
          <w:trHeight w:val="60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lastRenderedPageBreak/>
              <w:t>序号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项目名称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计划年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项目类别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数量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单位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后扶基金（万元）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实施地点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批复文号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项目调整原因</w:t>
            </w:r>
          </w:p>
        </w:tc>
      </w:tr>
      <w:tr w:rsidR="00B14762">
        <w:trPr>
          <w:trHeight w:val="56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新开道路及路基垫层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基础设施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0.6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千米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罗珊乡珊贝村下屋组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寻扶移办字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[2017]65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因其它资金已实施</w:t>
            </w:r>
          </w:p>
        </w:tc>
      </w:tr>
      <w:tr w:rsidR="00B14762">
        <w:trPr>
          <w:trHeight w:val="56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B1476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合计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B1476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B1476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B1476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B1476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B1476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B1476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B1476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 w:rsidR="00B14762">
        <w:trPr>
          <w:trHeight w:val="560"/>
        </w:trPr>
        <w:tc>
          <w:tcPr>
            <w:tcW w:w="147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Pr="00120E59" w:rsidRDefault="00120E59">
            <w:pPr>
              <w:widowControl/>
              <w:jc w:val="center"/>
              <w:textAlignment w:val="center"/>
              <w:rPr>
                <w:rFonts w:ascii="方正小标宋简体" w:eastAsia="方正小标宋简体" w:hAnsi="宋体" w:cs="宋体" w:hint="eastAsia"/>
                <w:color w:val="000000"/>
                <w:sz w:val="36"/>
                <w:szCs w:val="36"/>
              </w:rPr>
            </w:pPr>
            <w:r w:rsidRPr="00120E59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  <w:lang/>
              </w:rPr>
              <w:t>寻乌县</w:t>
            </w:r>
            <w:r w:rsidRPr="00120E59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  <w:lang/>
              </w:rPr>
              <w:t>2017</w:t>
            </w:r>
            <w:r w:rsidRPr="00120E59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  <w:lang/>
              </w:rPr>
              <w:t>年度大中型水库移民后扶结余资金项目变更后计划表</w:t>
            </w:r>
          </w:p>
        </w:tc>
      </w:tr>
      <w:tr w:rsidR="00B14762">
        <w:trPr>
          <w:trHeight w:val="56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项目名称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实施年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项目类别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数量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单位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后扶基金（万元）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实施地点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资金来源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B14762">
        <w:trPr>
          <w:trHeight w:val="56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新建高头村松树下挡土墙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基础设施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桂竹帽镇高头村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赣财扶指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[2016]24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B1476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14762">
        <w:trPr>
          <w:trHeight w:val="560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B1476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合计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B1476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B1476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B1476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B1476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120E5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2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B1476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B1476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B1476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 w:rsidR="00B14762">
        <w:trPr>
          <w:trHeight w:val="600"/>
        </w:trPr>
        <w:tc>
          <w:tcPr>
            <w:tcW w:w="14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4762" w:rsidRDefault="00B147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B14762" w:rsidRDefault="00B14762"/>
    <w:sectPr w:rsidR="00B14762" w:rsidSect="00B1476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E59" w:rsidRPr="00BF4FCB" w:rsidRDefault="00120E59" w:rsidP="00120E59">
      <w:pPr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separator/>
      </w:r>
    </w:p>
  </w:endnote>
  <w:endnote w:type="continuationSeparator" w:id="1">
    <w:p w:rsidR="00120E59" w:rsidRPr="00BF4FCB" w:rsidRDefault="00120E59" w:rsidP="00120E59">
      <w:pPr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E59" w:rsidRPr="00BF4FCB" w:rsidRDefault="00120E59" w:rsidP="00120E59">
      <w:pPr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separator/>
      </w:r>
    </w:p>
  </w:footnote>
  <w:footnote w:type="continuationSeparator" w:id="1">
    <w:p w:rsidR="00120E59" w:rsidRPr="00BF4FCB" w:rsidRDefault="00120E59" w:rsidP="00120E59">
      <w:pPr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80D2405"/>
    <w:rsid w:val="00120E59"/>
    <w:rsid w:val="00B14762"/>
    <w:rsid w:val="080D2405"/>
    <w:rsid w:val="0AE061CD"/>
    <w:rsid w:val="14B417B5"/>
    <w:rsid w:val="18E707B3"/>
    <w:rsid w:val="51902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476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20E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20E5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20E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20E5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421</Words>
  <Characters>210</Characters>
  <Application>Microsoft Office Word</Application>
  <DocSecurity>0</DocSecurity>
  <Lines>1</Lines>
  <Paragraphs>1</Paragraphs>
  <ScaleCrop>false</ScaleCrop>
  <Company>Sky123.Org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2</cp:revision>
  <cp:lastPrinted>2020-03-12T07:20:00Z</cp:lastPrinted>
  <dcterms:created xsi:type="dcterms:W3CDTF">2019-12-31T08:59:00Z</dcterms:created>
  <dcterms:modified xsi:type="dcterms:W3CDTF">2020-03-12T07:22:00Z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